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7E64B87A" w14:textId="77777777" w:rsidTr="00353C76">
        <w:trPr>
          <w:trHeight w:val="255"/>
        </w:trPr>
        <w:tc>
          <w:tcPr>
            <w:tcW w:w="2011" w:type="pct"/>
          </w:tcPr>
          <w:p w14:paraId="5B95199C"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02046A0A"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299336A5" w14:textId="77777777" w:rsidTr="00C6002C">
        <w:trPr>
          <w:trHeight w:val="255"/>
        </w:trPr>
        <w:tc>
          <w:tcPr>
            <w:tcW w:w="2011" w:type="pct"/>
          </w:tcPr>
          <w:p w14:paraId="79061F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7AE11FF0"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45763F4E" w14:textId="77777777" w:rsidTr="00C6002C">
        <w:trPr>
          <w:trHeight w:val="255"/>
        </w:trPr>
        <w:tc>
          <w:tcPr>
            <w:tcW w:w="2011" w:type="pct"/>
          </w:tcPr>
          <w:p w14:paraId="0FA4268B"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27676ABB"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1EF1B732" w14:textId="77777777" w:rsidTr="00C6002C">
        <w:trPr>
          <w:trHeight w:val="255"/>
        </w:trPr>
        <w:tc>
          <w:tcPr>
            <w:tcW w:w="2011" w:type="pct"/>
          </w:tcPr>
          <w:p w14:paraId="64677617"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702A39A1"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0E682D89" w14:textId="77777777" w:rsidTr="00C6002C">
        <w:trPr>
          <w:trHeight w:val="255"/>
        </w:trPr>
        <w:tc>
          <w:tcPr>
            <w:tcW w:w="2011" w:type="pct"/>
          </w:tcPr>
          <w:p w14:paraId="3A0DCD9C"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3E95A859" w14:textId="2A208B12"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7A212C" w:rsidRPr="007A212C">
              <w:rPr>
                <w:lang w:val="en-GB"/>
              </w:rPr>
              <w:t>G-011351-010</w:t>
            </w:r>
            <w:r w:rsidR="007A212C">
              <w:rPr>
                <w:lang w:val="en-GB"/>
              </w:rPr>
              <w:t> </w:t>
            </w:r>
            <w:r w:rsidR="007A212C">
              <w:rPr>
                <w:lang w:val="en-GB"/>
              </w:rPr>
              <w:t> </w:t>
            </w:r>
            <w:r w:rsidR="007A212C">
              <w:rPr>
                <w:lang w:val="en-GB"/>
              </w:rPr>
              <w:t> </w:t>
            </w:r>
            <w:r w:rsidR="007A212C">
              <w:rPr>
                <w:lang w:val="en-GB"/>
              </w:rPr>
              <w:t> </w:t>
            </w:r>
            <w:r w:rsidR="007A212C">
              <w:rPr>
                <w:lang w:val="en-GB"/>
              </w:rPr>
              <w:t> </w:t>
            </w:r>
            <w:r w:rsidRPr="00520543">
              <w:rPr>
                <w:lang w:val="en-GB"/>
              </w:rPr>
              <w:fldChar w:fldCharType="end"/>
            </w:r>
          </w:p>
        </w:tc>
      </w:tr>
      <w:tr w:rsidR="00315DD1" w:rsidRPr="00520543" w14:paraId="120837AB" w14:textId="77777777" w:rsidTr="00C6002C">
        <w:trPr>
          <w:trHeight w:val="255"/>
        </w:trPr>
        <w:tc>
          <w:tcPr>
            <w:tcW w:w="2011" w:type="pct"/>
          </w:tcPr>
          <w:p w14:paraId="4DA79405"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30E666F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7A212C" w14:paraId="31207203" w14:textId="77777777" w:rsidTr="00C6002C">
        <w:trPr>
          <w:trHeight w:val="255"/>
        </w:trPr>
        <w:tc>
          <w:tcPr>
            <w:tcW w:w="2011" w:type="pct"/>
          </w:tcPr>
          <w:p w14:paraId="604C6838"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E472906" w14:textId="77777777" w:rsidR="007B52FF" w:rsidRPr="00520543" w:rsidRDefault="007B52FF" w:rsidP="00353C76">
            <w:pPr>
              <w:pStyle w:val="Tab105"/>
              <w:rPr>
                <w:sz w:val="10"/>
                <w:szCs w:val="10"/>
                <w:lang w:val="en-GB"/>
              </w:rPr>
            </w:pPr>
          </w:p>
          <w:p w14:paraId="3AFDAE9C"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44C2A0AD"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785B206" w14:textId="77777777" w:rsidTr="00353C76">
        <w:trPr>
          <w:trHeight w:val="255"/>
        </w:trPr>
        <w:tc>
          <w:tcPr>
            <w:tcW w:w="2011" w:type="pct"/>
          </w:tcPr>
          <w:p w14:paraId="799AE08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45A50A37"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7E0B579C" w14:textId="77777777" w:rsidTr="00353C76">
        <w:trPr>
          <w:trHeight w:val="255"/>
        </w:trPr>
        <w:tc>
          <w:tcPr>
            <w:tcW w:w="2011" w:type="pct"/>
          </w:tcPr>
          <w:p w14:paraId="0F0B8C6A"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49167821"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142D02C5"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7A212C" w14:paraId="17286386" w14:textId="77777777" w:rsidTr="00353C76">
        <w:trPr>
          <w:trHeight w:val="255"/>
        </w:trPr>
        <w:tc>
          <w:tcPr>
            <w:tcW w:w="2011" w:type="pct"/>
          </w:tcPr>
          <w:p w14:paraId="1DD0063A"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508B9D8F"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037EC6BA" w14:textId="77777777"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14:paraId="319A8624"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1018F23E"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539CB296" w14:textId="77777777" w:rsidTr="00302250">
        <w:tc>
          <w:tcPr>
            <w:tcW w:w="0" w:type="auto"/>
            <w:tcMar>
              <w:top w:w="113" w:type="dxa"/>
            </w:tcMar>
          </w:tcPr>
          <w:p w14:paraId="2811DBDD"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502C6E9F"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7B996628" w14:textId="77777777" w:rsidTr="00302250">
        <w:tc>
          <w:tcPr>
            <w:tcW w:w="0" w:type="auto"/>
          </w:tcPr>
          <w:p w14:paraId="3D7C02C1"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59826CE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46F11739"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7A47210B" w14:textId="77777777" w:rsidTr="00302250">
        <w:trPr>
          <w:trHeight w:val="233"/>
        </w:trPr>
        <w:tc>
          <w:tcPr>
            <w:tcW w:w="0" w:type="auto"/>
            <w:tcMar>
              <w:top w:w="113" w:type="dxa"/>
            </w:tcMar>
          </w:tcPr>
          <w:p w14:paraId="2A14C7F1"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4001701F" w14:textId="77777777" w:rsidTr="00302250">
        <w:trPr>
          <w:trHeight w:val="189"/>
        </w:trPr>
        <w:tc>
          <w:tcPr>
            <w:tcW w:w="0" w:type="auto"/>
          </w:tcPr>
          <w:p w14:paraId="15CBA18E"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12371D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56117" w14:textId="77777777" w:rsidR="009B4DC8" w:rsidRDefault="009B4DC8">
      <w:r>
        <w:separator/>
      </w:r>
    </w:p>
    <w:p w14:paraId="387AAC09" w14:textId="77777777" w:rsidR="009B4DC8" w:rsidRDefault="009B4DC8"/>
  </w:endnote>
  <w:endnote w:type="continuationSeparator" w:id="0">
    <w:p w14:paraId="4988864A" w14:textId="77777777" w:rsidR="009B4DC8" w:rsidRDefault="009B4DC8">
      <w:r>
        <w:continuationSeparator/>
      </w:r>
    </w:p>
    <w:p w14:paraId="1594A7DE" w14:textId="77777777" w:rsidR="009B4DC8" w:rsidRDefault="009B4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ACD8A" w14:textId="77777777"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39D53" w14:textId="77777777" w:rsidR="009B4DC8" w:rsidRDefault="009B4DC8">
      <w:r>
        <w:separator/>
      </w:r>
    </w:p>
    <w:p w14:paraId="16A747D4" w14:textId="77777777" w:rsidR="009B4DC8" w:rsidRDefault="009B4DC8"/>
  </w:footnote>
  <w:footnote w:type="continuationSeparator" w:id="0">
    <w:p w14:paraId="5A009A98" w14:textId="77777777" w:rsidR="009B4DC8" w:rsidRDefault="009B4DC8">
      <w:r>
        <w:continuationSeparator/>
      </w:r>
    </w:p>
    <w:p w14:paraId="64379C59" w14:textId="77777777" w:rsidR="009B4DC8" w:rsidRDefault="009B4D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318D5DA8" w14:textId="77777777" w:rsidTr="00846118">
      <w:trPr>
        <w:trHeight w:val="1418"/>
      </w:trPr>
      <w:tc>
        <w:tcPr>
          <w:tcW w:w="6796" w:type="dxa"/>
        </w:tcPr>
        <w:p w14:paraId="3C94CAFF" w14:textId="77777777" w:rsidR="00BA6D40" w:rsidRPr="000A3A61" w:rsidRDefault="00BA6D40" w:rsidP="00846118">
          <w:pPr>
            <w:pStyle w:val="Kopfberschrift"/>
          </w:pPr>
          <w:r w:rsidRPr="00846118">
            <w:t>Vorauszahlungsgarantie</w:t>
          </w:r>
        </w:p>
      </w:tc>
      <w:tc>
        <w:tcPr>
          <w:tcW w:w="3119" w:type="dxa"/>
        </w:tcPr>
        <w:p w14:paraId="333C7626" w14:textId="77777777" w:rsidR="00BA6D40" w:rsidRDefault="0051434B" w:rsidP="00846118">
          <w:pPr>
            <w:spacing w:after="0"/>
            <w:ind w:firstLine="4"/>
            <w:jc w:val="right"/>
          </w:pPr>
          <w:r>
            <w:rPr>
              <w:b/>
              <w:noProof/>
              <w:sz w:val="24"/>
              <w:szCs w:val="24"/>
            </w:rPr>
            <w:drawing>
              <wp:inline distT="0" distB="0" distL="0" distR="0" wp14:anchorId="0ACB3F67" wp14:editId="324BFA5B">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174EC54F"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0A181DBB" w14:textId="77777777" w:rsidTr="00846118">
      <w:trPr>
        <w:trHeight w:val="1418"/>
      </w:trPr>
      <w:tc>
        <w:tcPr>
          <w:tcW w:w="6796" w:type="dxa"/>
        </w:tcPr>
        <w:p w14:paraId="07C61362" w14:textId="77777777" w:rsidR="00C6002C" w:rsidRPr="00F97137" w:rsidRDefault="00D07BD3" w:rsidP="00846118">
          <w:pPr>
            <w:pStyle w:val="Kopfberschrift"/>
          </w:pPr>
          <w:r w:rsidRPr="00D07BD3">
            <w:t>Advance Payment Guarantee</w:t>
          </w:r>
        </w:p>
      </w:tc>
      <w:tc>
        <w:tcPr>
          <w:tcW w:w="3119" w:type="dxa"/>
        </w:tcPr>
        <w:p w14:paraId="54E2565D" w14:textId="77777777" w:rsidR="008F7F80" w:rsidRDefault="008F7F80" w:rsidP="00846118">
          <w:pPr>
            <w:spacing w:after="0"/>
            <w:ind w:firstLine="4"/>
            <w:jc w:val="right"/>
          </w:pPr>
        </w:p>
      </w:tc>
    </w:tr>
  </w:tbl>
  <w:p w14:paraId="5A3950A5"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69F8"/>
    <w:rsid w:val="000E74EC"/>
    <w:rsid w:val="000F2E56"/>
    <w:rsid w:val="001150CF"/>
    <w:rsid w:val="00121236"/>
    <w:rsid w:val="00160557"/>
    <w:rsid w:val="00160840"/>
    <w:rsid w:val="002037D2"/>
    <w:rsid w:val="00207366"/>
    <w:rsid w:val="0023034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9370E"/>
    <w:rsid w:val="003B20BC"/>
    <w:rsid w:val="003F6888"/>
    <w:rsid w:val="00400C9D"/>
    <w:rsid w:val="00440BF0"/>
    <w:rsid w:val="00471D8E"/>
    <w:rsid w:val="004762AF"/>
    <w:rsid w:val="004934B3"/>
    <w:rsid w:val="00495C23"/>
    <w:rsid w:val="004B26C1"/>
    <w:rsid w:val="004B56D8"/>
    <w:rsid w:val="004C0BE7"/>
    <w:rsid w:val="004C2E8C"/>
    <w:rsid w:val="004C59A5"/>
    <w:rsid w:val="004F6B3C"/>
    <w:rsid w:val="0050406B"/>
    <w:rsid w:val="00510569"/>
    <w:rsid w:val="0051434B"/>
    <w:rsid w:val="00520543"/>
    <w:rsid w:val="005324D0"/>
    <w:rsid w:val="005624AD"/>
    <w:rsid w:val="00576D30"/>
    <w:rsid w:val="005929E3"/>
    <w:rsid w:val="005A30B5"/>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A212C"/>
    <w:rsid w:val="007A6053"/>
    <w:rsid w:val="007B52FF"/>
    <w:rsid w:val="007C1009"/>
    <w:rsid w:val="007D1163"/>
    <w:rsid w:val="007E2194"/>
    <w:rsid w:val="007F0F03"/>
    <w:rsid w:val="008320E6"/>
    <w:rsid w:val="00846118"/>
    <w:rsid w:val="00886C86"/>
    <w:rsid w:val="00893722"/>
    <w:rsid w:val="008B5DE7"/>
    <w:rsid w:val="008C0167"/>
    <w:rsid w:val="008D18AF"/>
    <w:rsid w:val="008E2F55"/>
    <w:rsid w:val="008F66BC"/>
    <w:rsid w:val="008F7F80"/>
    <w:rsid w:val="009259AD"/>
    <w:rsid w:val="00935C92"/>
    <w:rsid w:val="00987069"/>
    <w:rsid w:val="009B4DC8"/>
    <w:rsid w:val="009B7471"/>
    <w:rsid w:val="009C11C9"/>
    <w:rsid w:val="009C37B4"/>
    <w:rsid w:val="009D4A69"/>
    <w:rsid w:val="009E23EB"/>
    <w:rsid w:val="009F4A31"/>
    <w:rsid w:val="00A0299C"/>
    <w:rsid w:val="00B129DD"/>
    <w:rsid w:val="00B14A3D"/>
    <w:rsid w:val="00B65370"/>
    <w:rsid w:val="00B7389D"/>
    <w:rsid w:val="00B7671D"/>
    <w:rsid w:val="00BA6D40"/>
    <w:rsid w:val="00BB68A4"/>
    <w:rsid w:val="00BE31B1"/>
    <w:rsid w:val="00C37030"/>
    <w:rsid w:val="00C529CB"/>
    <w:rsid w:val="00C6002C"/>
    <w:rsid w:val="00C8600B"/>
    <w:rsid w:val="00CA582F"/>
    <w:rsid w:val="00CB0B03"/>
    <w:rsid w:val="00CB675A"/>
    <w:rsid w:val="00CE748E"/>
    <w:rsid w:val="00CF2F5C"/>
    <w:rsid w:val="00CF3FD4"/>
    <w:rsid w:val="00CF7C0A"/>
    <w:rsid w:val="00D07B16"/>
    <w:rsid w:val="00D07BD3"/>
    <w:rsid w:val="00D141E7"/>
    <w:rsid w:val="00D71460"/>
    <w:rsid w:val="00D7213F"/>
    <w:rsid w:val="00D92F4A"/>
    <w:rsid w:val="00D971FC"/>
    <w:rsid w:val="00D9775F"/>
    <w:rsid w:val="00DA0247"/>
    <w:rsid w:val="00DA0A4B"/>
    <w:rsid w:val="00DB281B"/>
    <w:rsid w:val="00DE2B7C"/>
    <w:rsid w:val="00DE3B1B"/>
    <w:rsid w:val="00DF4879"/>
    <w:rsid w:val="00E231EE"/>
    <w:rsid w:val="00E2604E"/>
    <w:rsid w:val="00E36EE1"/>
    <w:rsid w:val="00E5172C"/>
    <w:rsid w:val="00E575C2"/>
    <w:rsid w:val="00E741F2"/>
    <w:rsid w:val="00E80251"/>
    <w:rsid w:val="00E8599E"/>
    <w:rsid w:val="00EB1B1F"/>
    <w:rsid w:val="00EE7F1F"/>
    <w:rsid w:val="00F06910"/>
    <w:rsid w:val="00F21698"/>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5651B9"/>
  <w15:docId w15:val="{418E9E89-048D-43F3-9F9F-D1D6F72D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EN.dotx</Template>
  <TotalTime>0</TotalTime>
  <Pages>1</Pages>
  <Words>176</Words>
  <Characters>1115</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Johanna Beate Wysluch</dc:creator>
  <cp:keywords/>
  <dc:description>Kattrin Richter Grafikdesign</dc:description>
  <cp:lastModifiedBy>Dörn, Alik</cp:lastModifiedBy>
  <cp:revision>4</cp:revision>
  <cp:lastPrinted>2012-02-16T13:20:00Z</cp:lastPrinted>
  <dcterms:created xsi:type="dcterms:W3CDTF">2012-02-27T18:53:00Z</dcterms:created>
  <dcterms:modified xsi:type="dcterms:W3CDTF">2026-08-15T09:56:00Z</dcterms:modified>
</cp:coreProperties>
</file>